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A3" w:rsidRDefault="006C55A3" w:rsidP="006C55A3">
      <w:pPr>
        <w:pStyle w:val="a3"/>
        <w:ind w:firstLine="540"/>
        <w:jc w:val="left"/>
        <w:rPr>
          <w:b w:val="0"/>
        </w:rPr>
      </w:pPr>
      <w:r>
        <w:t xml:space="preserve">                                                   </w:t>
      </w:r>
      <w: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68.25pt" o:ole="" fillcolor="window">
            <v:imagedata r:id="rId5" o:title=""/>
          </v:shape>
          <o:OLEObject Type="Embed" ProgID="Word.Picture.8" ShapeID="_x0000_i1025" DrawAspect="Content" ObjectID="_1827062154" r:id="rId6"/>
        </w:object>
      </w:r>
    </w:p>
    <w:p w:rsidR="0056610B" w:rsidRPr="00500CD0" w:rsidRDefault="0056610B" w:rsidP="0056610B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«КУЛŐМДIН» МУНИЦИПАЛЬНŐЙ РАЙОНСА </w:t>
      </w:r>
      <w:proofErr w:type="gramStart"/>
      <w:r w:rsidRPr="00500CD0">
        <w:rPr>
          <w:sz w:val="24"/>
          <w:szCs w:val="24"/>
        </w:rPr>
        <w:t>СŐВЕТ</w:t>
      </w:r>
      <w:proofErr w:type="gramEnd"/>
    </w:p>
    <w:p w:rsidR="0056610B" w:rsidRPr="00500CD0" w:rsidRDefault="0056610B" w:rsidP="0056610B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СОВЕТ МУНИЦИПАЛЬНОГО РАЙОНА «УСТЬ-КУЛОМСКИЙ»</w:t>
      </w:r>
    </w:p>
    <w:p w:rsidR="0056610B" w:rsidRPr="00500CD0" w:rsidRDefault="0056610B" w:rsidP="0056610B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00CD0">
        <w:rPr>
          <w:rFonts w:ascii="Calibri" w:hAnsi="Calibri" w:cs="Calibri"/>
          <w:b/>
          <w:bCs/>
        </w:rPr>
        <w:t xml:space="preserve"> </w:t>
      </w:r>
    </w:p>
    <w:p w:rsidR="0056610B" w:rsidRPr="00500CD0" w:rsidRDefault="0056610B" w:rsidP="0056610B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К </w:t>
      </w:r>
      <w:proofErr w:type="gramStart"/>
      <w:r w:rsidRPr="00500CD0">
        <w:rPr>
          <w:sz w:val="24"/>
          <w:szCs w:val="24"/>
        </w:rPr>
        <w:t>Ы</w:t>
      </w:r>
      <w:proofErr w:type="gramEnd"/>
      <w:r w:rsidRPr="00500CD0">
        <w:rPr>
          <w:sz w:val="24"/>
          <w:szCs w:val="24"/>
        </w:rPr>
        <w:t xml:space="preserve"> В К Ō Р Т Ō Д</w:t>
      </w:r>
    </w:p>
    <w:p w:rsidR="0056610B" w:rsidRPr="00500CD0" w:rsidRDefault="0056610B" w:rsidP="0056610B">
      <w:pPr>
        <w:pStyle w:val="a3"/>
        <w:rPr>
          <w:b w:val="0"/>
          <w:i/>
          <w:sz w:val="24"/>
          <w:szCs w:val="24"/>
        </w:rPr>
      </w:pPr>
      <w:proofErr w:type="gramStart"/>
      <w:r w:rsidRPr="00500CD0">
        <w:rPr>
          <w:sz w:val="24"/>
          <w:szCs w:val="24"/>
        </w:rPr>
        <w:t>Р</w:t>
      </w:r>
      <w:proofErr w:type="gramEnd"/>
      <w:r w:rsidRPr="00500CD0">
        <w:rPr>
          <w:sz w:val="24"/>
          <w:szCs w:val="24"/>
        </w:rPr>
        <w:t xml:space="preserve"> Е Ш Е Н И Е</w:t>
      </w:r>
    </w:p>
    <w:p w:rsidR="0056610B" w:rsidRPr="00500CD0" w:rsidRDefault="0056610B" w:rsidP="0056610B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IV</w:t>
      </w:r>
      <w:r w:rsidRPr="00C11A9E">
        <w:rPr>
          <w:sz w:val="24"/>
          <w:szCs w:val="24"/>
        </w:rPr>
        <w:t xml:space="preserve"> </w:t>
      </w:r>
      <w:r w:rsidRPr="00500CD0">
        <w:rPr>
          <w:sz w:val="24"/>
          <w:szCs w:val="24"/>
        </w:rPr>
        <w:t>заседание VIII созыва</w:t>
      </w:r>
    </w:p>
    <w:p w:rsidR="0056610B" w:rsidRPr="00505409" w:rsidRDefault="0056610B" w:rsidP="0056610B">
      <w:pPr>
        <w:contextualSpacing/>
        <w:jc w:val="center"/>
        <w:rPr>
          <w:b/>
        </w:rPr>
      </w:pPr>
    </w:p>
    <w:p w:rsidR="0056610B" w:rsidRPr="0056610B" w:rsidRDefault="0056610B" w:rsidP="0056610B">
      <w:pPr>
        <w:pStyle w:val="a3"/>
        <w:jc w:val="both"/>
        <w:rPr>
          <w:b w:val="0"/>
          <w:szCs w:val="28"/>
          <w:u w:val="single"/>
        </w:rPr>
      </w:pPr>
      <w:r w:rsidRPr="0056610B">
        <w:rPr>
          <w:b w:val="0"/>
          <w:szCs w:val="28"/>
          <w:u w:val="single"/>
        </w:rPr>
        <w:t xml:space="preserve">11 декабря 2025 года  № </w:t>
      </w:r>
      <w:r w:rsidRPr="0056610B">
        <w:rPr>
          <w:b w:val="0"/>
          <w:szCs w:val="28"/>
          <w:u w:val="single"/>
          <w:lang w:val="en-US"/>
        </w:rPr>
        <w:t>IV</w:t>
      </w:r>
      <w:r w:rsidRPr="0056610B">
        <w:rPr>
          <w:b w:val="0"/>
          <w:szCs w:val="28"/>
          <w:u w:val="single"/>
        </w:rPr>
        <w:t>-3</w:t>
      </w:r>
      <w:r>
        <w:rPr>
          <w:b w:val="0"/>
          <w:szCs w:val="28"/>
          <w:u w:val="single"/>
        </w:rPr>
        <w:t>9</w:t>
      </w:r>
    </w:p>
    <w:p w:rsidR="006C55A3" w:rsidRDefault="006C55A3" w:rsidP="0056610B">
      <w:pPr>
        <w:pStyle w:val="a3"/>
        <w:jc w:val="both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с. Усть-Кулом, Усть-Куломский район, Республика Коми</w:t>
      </w:r>
    </w:p>
    <w:p w:rsidR="00BC35C3" w:rsidRDefault="00BC35C3" w:rsidP="00BC35C3">
      <w:pPr>
        <w:rPr>
          <w:sz w:val="28"/>
          <w:szCs w:val="28"/>
        </w:rPr>
      </w:pPr>
    </w:p>
    <w:p w:rsidR="006C55A3" w:rsidRDefault="00F522A8" w:rsidP="00BC35C3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МР «Усть-Куломский» от 29.09.2025 №</w:t>
      </w:r>
      <w:r>
        <w:rPr>
          <w:sz w:val="28"/>
          <w:szCs w:val="28"/>
          <w:lang w:val="en-US"/>
        </w:rPr>
        <w:t>XXXVII</w:t>
      </w:r>
      <w:r w:rsidRPr="00F522A8">
        <w:rPr>
          <w:sz w:val="28"/>
          <w:szCs w:val="28"/>
        </w:rPr>
        <w:t xml:space="preserve">-661 </w:t>
      </w:r>
      <w:r>
        <w:rPr>
          <w:sz w:val="28"/>
          <w:szCs w:val="28"/>
        </w:rPr>
        <w:t>«</w:t>
      </w:r>
      <w:r w:rsidR="006C55A3">
        <w:rPr>
          <w:sz w:val="28"/>
          <w:szCs w:val="28"/>
        </w:rPr>
        <w:t xml:space="preserve">Об утверждении перечня имущества, находящегося в </w:t>
      </w:r>
      <w:r w:rsidR="00BC35C3">
        <w:rPr>
          <w:sz w:val="28"/>
          <w:szCs w:val="28"/>
        </w:rPr>
        <w:t xml:space="preserve">муниципальной собственности сельского поселения «Усть-Кулом» муниципального района «Усть-Куломский» Республики Коми и передаваемого </w:t>
      </w:r>
      <w:r w:rsidR="006C55A3">
        <w:rPr>
          <w:sz w:val="28"/>
          <w:szCs w:val="28"/>
        </w:rPr>
        <w:t xml:space="preserve">в </w:t>
      </w:r>
      <w:r w:rsidR="00BC35C3">
        <w:rPr>
          <w:sz w:val="28"/>
          <w:szCs w:val="28"/>
        </w:rPr>
        <w:t xml:space="preserve">собственность </w:t>
      </w:r>
      <w:r w:rsidR="006C55A3">
        <w:rPr>
          <w:sz w:val="28"/>
          <w:szCs w:val="28"/>
        </w:rPr>
        <w:t>муниципального образования муниципального района «Усть-Куломский»</w:t>
      </w:r>
      <w:r w:rsidR="00BC35C3">
        <w:rPr>
          <w:sz w:val="28"/>
          <w:szCs w:val="28"/>
        </w:rPr>
        <w:t xml:space="preserve">  Республики Коми</w:t>
      </w:r>
      <w:r>
        <w:rPr>
          <w:sz w:val="28"/>
          <w:szCs w:val="28"/>
        </w:rPr>
        <w:t>»</w:t>
      </w:r>
    </w:p>
    <w:p w:rsidR="006C55A3" w:rsidRDefault="006C55A3" w:rsidP="00BC35C3">
      <w:pPr>
        <w:jc w:val="both"/>
        <w:rPr>
          <w:sz w:val="28"/>
          <w:szCs w:val="28"/>
        </w:rPr>
      </w:pPr>
    </w:p>
    <w:p w:rsidR="006C55A3" w:rsidRDefault="00326174" w:rsidP="00BC35C3">
      <w:pPr>
        <w:tabs>
          <w:tab w:val="left" w:pos="284"/>
        </w:tabs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Pr="00353546">
        <w:rPr>
          <w:sz w:val="28"/>
          <w:szCs w:val="28"/>
        </w:rPr>
        <w:t xml:space="preserve">а основании </w:t>
      </w:r>
      <w:r>
        <w:rPr>
          <w:sz w:val="28"/>
          <w:szCs w:val="28"/>
        </w:rPr>
        <w:t>Федерального з</w:t>
      </w:r>
      <w:r w:rsidRPr="00353546">
        <w:rPr>
          <w:sz w:val="28"/>
          <w:szCs w:val="28"/>
        </w:rPr>
        <w:t xml:space="preserve">акона от  </w:t>
      </w:r>
      <w:r>
        <w:rPr>
          <w:sz w:val="28"/>
          <w:szCs w:val="28"/>
        </w:rPr>
        <w:t>20.03.2025</w:t>
      </w:r>
      <w:r w:rsidRPr="00353546">
        <w:rPr>
          <w:sz w:val="28"/>
          <w:szCs w:val="28"/>
        </w:rPr>
        <w:t xml:space="preserve"> № </w:t>
      </w:r>
      <w:r>
        <w:rPr>
          <w:sz w:val="28"/>
          <w:szCs w:val="28"/>
        </w:rPr>
        <w:t>33</w:t>
      </w:r>
      <w:r w:rsidRPr="00353546">
        <w:rPr>
          <w:sz w:val="28"/>
          <w:szCs w:val="28"/>
        </w:rPr>
        <w:t xml:space="preserve">-ФЗ </w:t>
      </w:r>
      <w:r>
        <w:rPr>
          <w:sz w:val="28"/>
          <w:szCs w:val="28"/>
        </w:rPr>
        <w:t>«</w:t>
      </w:r>
      <w:r w:rsidRPr="00425948">
        <w:rPr>
          <w:sz w:val="28"/>
          <w:szCs w:val="28"/>
        </w:rPr>
        <w:t>Об общих принципах организации местного самоуправления в еди</w:t>
      </w:r>
      <w:r>
        <w:rPr>
          <w:sz w:val="28"/>
          <w:szCs w:val="28"/>
        </w:rPr>
        <w:t>ной системе публичной власти», решения Совета муниципального района «Усть-Куломский» от 25.12.2020 №</w:t>
      </w:r>
      <w:r>
        <w:rPr>
          <w:sz w:val="28"/>
          <w:szCs w:val="28"/>
          <w:lang w:val="en-US"/>
        </w:rPr>
        <w:t>III</w:t>
      </w:r>
      <w:r w:rsidRPr="00326174">
        <w:rPr>
          <w:sz w:val="28"/>
          <w:szCs w:val="28"/>
        </w:rPr>
        <w:t>-62</w:t>
      </w:r>
      <w:r>
        <w:rPr>
          <w:sz w:val="28"/>
          <w:szCs w:val="28"/>
        </w:rPr>
        <w:t xml:space="preserve"> «Об утверждении порядка передачи имущества из собственности муниципального образования муниципального района «Усть-Куломский» в собственность муниципальных образований сельских поселений и принятия имущества из собственности муниципальных образований сельских поселений в собственность муниципального образования муниципального района «Усть-Куломский</w:t>
      </w:r>
      <w:proofErr w:type="gramEnd"/>
      <w:r>
        <w:rPr>
          <w:sz w:val="28"/>
          <w:szCs w:val="28"/>
        </w:rPr>
        <w:t xml:space="preserve">» </w:t>
      </w:r>
      <w:r w:rsidR="006C55A3">
        <w:rPr>
          <w:sz w:val="28"/>
          <w:szCs w:val="28"/>
        </w:rPr>
        <w:t>Совет муниципального района «Усть-Куломский» решил:</w:t>
      </w:r>
    </w:p>
    <w:p w:rsidR="006C55A3" w:rsidRDefault="006C55A3" w:rsidP="00BC35C3">
      <w:pPr>
        <w:tabs>
          <w:tab w:val="left" w:pos="284"/>
        </w:tabs>
        <w:jc w:val="both"/>
        <w:rPr>
          <w:sz w:val="28"/>
          <w:szCs w:val="28"/>
        </w:rPr>
      </w:pPr>
    </w:p>
    <w:p w:rsidR="006C55A3" w:rsidRDefault="00BC35C3" w:rsidP="00BC35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</w:t>
      </w:r>
      <w:r w:rsidR="006C55A3">
        <w:rPr>
          <w:sz w:val="28"/>
          <w:szCs w:val="28"/>
        </w:rPr>
        <w:t xml:space="preserve">Внести изменения в приложение к решению Совета муниципального района «Усть-Куломский» от </w:t>
      </w:r>
      <w:r w:rsidR="005E408E">
        <w:rPr>
          <w:sz w:val="28"/>
          <w:szCs w:val="28"/>
        </w:rPr>
        <w:t>29 сентября</w:t>
      </w:r>
      <w:r w:rsidR="006C55A3">
        <w:rPr>
          <w:sz w:val="28"/>
          <w:szCs w:val="28"/>
        </w:rPr>
        <w:t xml:space="preserve"> </w:t>
      </w:r>
      <w:r w:rsidR="005E408E">
        <w:rPr>
          <w:sz w:val="28"/>
          <w:szCs w:val="28"/>
        </w:rPr>
        <w:t>2025</w:t>
      </w:r>
      <w:r w:rsidR="006C55A3">
        <w:rPr>
          <w:sz w:val="28"/>
          <w:szCs w:val="28"/>
        </w:rPr>
        <w:t xml:space="preserve"> г. № </w:t>
      </w:r>
      <w:r w:rsidR="00BB5BB4" w:rsidRPr="00F61E81">
        <w:rPr>
          <w:sz w:val="28"/>
          <w:szCs w:val="28"/>
        </w:rPr>
        <w:t>ХХХV</w:t>
      </w:r>
      <w:r w:rsidR="00BB5BB4" w:rsidRPr="00F61E81">
        <w:rPr>
          <w:sz w:val="28"/>
          <w:szCs w:val="28"/>
          <w:lang w:val="en-US"/>
        </w:rPr>
        <w:t>I</w:t>
      </w:r>
      <w:r w:rsidR="00BB5BB4" w:rsidRPr="00F61E81">
        <w:rPr>
          <w:sz w:val="28"/>
          <w:szCs w:val="28"/>
        </w:rPr>
        <w:t>I-661</w:t>
      </w:r>
      <w:r w:rsidR="00BB5BB4">
        <w:rPr>
          <w:sz w:val="28"/>
          <w:szCs w:val="28"/>
        </w:rPr>
        <w:t xml:space="preserve"> </w:t>
      </w:r>
      <w:r w:rsidR="006C55A3">
        <w:rPr>
          <w:sz w:val="28"/>
          <w:szCs w:val="28"/>
        </w:rPr>
        <w:t>«</w:t>
      </w:r>
      <w:r>
        <w:rPr>
          <w:sz w:val="28"/>
          <w:szCs w:val="28"/>
        </w:rPr>
        <w:t>Об утверждении перечня имущества, находящегося в муниципальной собственности сельского поселения «Усть-Кулом» муниципального района «Усть-Куломский» Республики Коми и передаваемого в собственность муниципального образования муниципального района «Усть-Куломский»  Республики Коми»</w:t>
      </w:r>
      <w:r w:rsidR="006C55A3">
        <w:rPr>
          <w:sz w:val="28"/>
          <w:szCs w:val="28"/>
        </w:rPr>
        <w:t>, изложив</w:t>
      </w:r>
      <w:r>
        <w:rPr>
          <w:sz w:val="28"/>
          <w:szCs w:val="28"/>
        </w:rPr>
        <w:t xml:space="preserve"> в редакции согласно приложению</w:t>
      </w:r>
      <w:r>
        <w:rPr>
          <w:sz w:val="28"/>
          <w:szCs w:val="28"/>
        </w:rPr>
        <w:tab/>
      </w:r>
    </w:p>
    <w:p w:rsidR="006C55A3" w:rsidRDefault="006C55A3" w:rsidP="00BC35C3">
      <w:pPr>
        <w:tabs>
          <w:tab w:val="left" w:pos="28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2.Настоящее решение вступает в силу со дня  </w:t>
      </w:r>
      <w:r w:rsidR="00BB5BB4">
        <w:rPr>
          <w:sz w:val="28"/>
          <w:szCs w:val="28"/>
        </w:rPr>
        <w:t>его принятия</w:t>
      </w:r>
      <w:r>
        <w:rPr>
          <w:sz w:val="28"/>
          <w:szCs w:val="28"/>
        </w:rPr>
        <w:t>.</w:t>
      </w:r>
    </w:p>
    <w:p w:rsidR="006C55A3" w:rsidRDefault="006C55A3" w:rsidP="00BC35C3">
      <w:pPr>
        <w:rPr>
          <w:sz w:val="28"/>
          <w:szCs w:val="28"/>
        </w:rPr>
      </w:pPr>
    </w:p>
    <w:p w:rsidR="0056610B" w:rsidRDefault="0056610B" w:rsidP="00BC35C3">
      <w:pPr>
        <w:rPr>
          <w:sz w:val="28"/>
          <w:szCs w:val="28"/>
        </w:rPr>
      </w:pPr>
    </w:p>
    <w:p w:rsidR="00BB5BB4" w:rsidRPr="00F8092D" w:rsidRDefault="00BB5BB4" w:rsidP="00BC35C3">
      <w:pPr>
        <w:rPr>
          <w:sz w:val="28"/>
          <w:szCs w:val="28"/>
        </w:rPr>
      </w:pPr>
      <w:r w:rsidRPr="00F8092D">
        <w:rPr>
          <w:sz w:val="28"/>
          <w:szCs w:val="28"/>
        </w:rPr>
        <w:t>Глава муниципального района «Усть-Куломский»-</w:t>
      </w:r>
    </w:p>
    <w:p w:rsidR="006C55A3" w:rsidRDefault="00BB5BB4" w:rsidP="00BC35C3">
      <w:pPr>
        <w:rPr>
          <w:b/>
          <w:sz w:val="20"/>
        </w:rPr>
      </w:pPr>
      <w:r w:rsidRPr="00F8092D">
        <w:rPr>
          <w:sz w:val="28"/>
          <w:szCs w:val="28"/>
        </w:rPr>
        <w:t>руководитель администрации района                                                  С.В.</w:t>
      </w:r>
      <w:r w:rsidR="00326174">
        <w:rPr>
          <w:sz w:val="28"/>
          <w:szCs w:val="28"/>
        </w:rPr>
        <w:t xml:space="preserve"> </w:t>
      </w:r>
      <w:proofErr w:type="spellStart"/>
      <w:r w:rsidRPr="00F8092D">
        <w:rPr>
          <w:sz w:val="28"/>
          <w:szCs w:val="28"/>
        </w:rPr>
        <w:t>Рубан</w:t>
      </w:r>
      <w:proofErr w:type="spellEnd"/>
    </w:p>
    <w:p w:rsidR="00CB418C" w:rsidRDefault="00CB418C" w:rsidP="00BC35C3"/>
    <w:p w:rsidR="00BB5BB4" w:rsidRPr="00326174" w:rsidRDefault="00326174" w:rsidP="00BC35C3">
      <w:pPr>
        <w:rPr>
          <w:sz w:val="28"/>
          <w:szCs w:val="28"/>
        </w:rPr>
      </w:pPr>
      <w:r w:rsidRPr="00326174">
        <w:rPr>
          <w:sz w:val="28"/>
          <w:szCs w:val="28"/>
        </w:rPr>
        <w:t xml:space="preserve">Председатель Совета МР «Усть-Куломский»                         </w:t>
      </w:r>
      <w:r>
        <w:rPr>
          <w:sz w:val="28"/>
          <w:szCs w:val="28"/>
        </w:rPr>
        <w:t xml:space="preserve">         </w:t>
      </w:r>
      <w:r w:rsidRPr="00326174">
        <w:rPr>
          <w:sz w:val="28"/>
          <w:szCs w:val="28"/>
        </w:rPr>
        <w:t>С.Б. Шахова</w:t>
      </w:r>
    </w:p>
    <w:p w:rsidR="00F522A8" w:rsidRDefault="00F522A8" w:rsidP="00BB5BB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решению Совета МР</w:t>
      </w:r>
    </w:p>
    <w:p w:rsidR="00326174" w:rsidRDefault="00F522A8" w:rsidP="00BB5BB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«Усть-Куломский  </w:t>
      </w:r>
      <w:r w:rsidR="0056610B" w:rsidRPr="0056610B">
        <w:rPr>
          <w:sz w:val="28"/>
          <w:szCs w:val="28"/>
        </w:rPr>
        <w:t xml:space="preserve">11 декабря 2025 года  № </w:t>
      </w:r>
      <w:r w:rsidR="0056610B" w:rsidRPr="0056610B">
        <w:rPr>
          <w:sz w:val="28"/>
          <w:szCs w:val="28"/>
          <w:lang w:val="en-US"/>
        </w:rPr>
        <w:t>IV</w:t>
      </w:r>
      <w:r w:rsidR="0056610B" w:rsidRPr="0056610B">
        <w:rPr>
          <w:sz w:val="28"/>
          <w:szCs w:val="28"/>
        </w:rPr>
        <w:t>-39</w:t>
      </w:r>
      <w:r w:rsidR="00BE4238">
        <w:rPr>
          <w:sz w:val="28"/>
          <w:szCs w:val="28"/>
        </w:rPr>
        <w:t xml:space="preserve">  </w:t>
      </w:r>
    </w:p>
    <w:p w:rsidR="00BB5BB4" w:rsidRPr="00534AE1" w:rsidRDefault="00BE4238" w:rsidP="00BB5BB4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BB5BB4">
        <w:rPr>
          <w:sz w:val="28"/>
          <w:szCs w:val="28"/>
        </w:rPr>
        <w:t>У</w:t>
      </w:r>
      <w:r w:rsidR="00BB5BB4" w:rsidRPr="00534AE1">
        <w:rPr>
          <w:sz w:val="28"/>
          <w:szCs w:val="28"/>
        </w:rPr>
        <w:t>твержден</w:t>
      </w:r>
    </w:p>
    <w:p w:rsidR="00BB5BB4" w:rsidRPr="00534AE1" w:rsidRDefault="00BB5BB4" w:rsidP="00BB5BB4">
      <w:pPr>
        <w:jc w:val="right"/>
        <w:rPr>
          <w:sz w:val="28"/>
          <w:szCs w:val="28"/>
        </w:rPr>
      </w:pPr>
      <w:r w:rsidRPr="00534AE1">
        <w:rPr>
          <w:sz w:val="28"/>
          <w:szCs w:val="28"/>
        </w:rPr>
        <w:t xml:space="preserve"> решением Совета МР  «</w:t>
      </w:r>
      <w:r>
        <w:rPr>
          <w:sz w:val="28"/>
          <w:szCs w:val="28"/>
        </w:rPr>
        <w:t>Усть-Кулом</w:t>
      </w:r>
      <w:r w:rsidRPr="00534AE1">
        <w:rPr>
          <w:sz w:val="28"/>
          <w:szCs w:val="28"/>
        </w:rPr>
        <w:t>ский»</w:t>
      </w:r>
    </w:p>
    <w:p w:rsidR="00BB5BB4" w:rsidRPr="00F3270D" w:rsidRDefault="00BC35C3" w:rsidP="00BC35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56610B">
        <w:rPr>
          <w:sz w:val="28"/>
          <w:szCs w:val="28"/>
        </w:rPr>
        <w:t xml:space="preserve">                    от 29.09.2025 №</w:t>
      </w:r>
      <w:r w:rsidR="0056610B">
        <w:rPr>
          <w:sz w:val="28"/>
          <w:szCs w:val="28"/>
          <w:lang w:val="en-US"/>
        </w:rPr>
        <w:t>XXXVII</w:t>
      </w:r>
      <w:r w:rsidR="0056610B" w:rsidRPr="00F522A8">
        <w:rPr>
          <w:sz w:val="28"/>
          <w:szCs w:val="28"/>
        </w:rPr>
        <w:t>-661</w:t>
      </w:r>
    </w:p>
    <w:p w:rsidR="00BB5BB4" w:rsidRPr="00534AE1" w:rsidRDefault="00BB5BB4" w:rsidP="00BB5BB4">
      <w:pPr>
        <w:jc w:val="right"/>
        <w:rPr>
          <w:sz w:val="28"/>
          <w:szCs w:val="28"/>
        </w:rPr>
      </w:pPr>
      <w:r w:rsidRPr="00534AE1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34AE1">
        <w:rPr>
          <w:sz w:val="28"/>
          <w:szCs w:val="28"/>
        </w:rPr>
        <w:t xml:space="preserve">  (</w:t>
      </w:r>
      <w:r>
        <w:rPr>
          <w:sz w:val="28"/>
          <w:szCs w:val="28"/>
        </w:rPr>
        <w:t>п</w:t>
      </w:r>
      <w:r w:rsidRPr="00534AE1">
        <w:rPr>
          <w:sz w:val="28"/>
          <w:szCs w:val="28"/>
        </w:rPr>
        <w:t>риложе</w:t>
      </w:r>
      <w:r>
        <w:rPr>
          <w:sz w:val="28"/>
          <w:szCs w:val="28"/>
        </w:rPr>
        <w:t>ние</w:t>
      </w:r>
      <w:r w:rsidRPr="00534AE1">
        <w:rPr>
          <w:sz w:val="28"/>
          <w:szCs w:val="28"/>
        </w:rPr>
        <w:t>)</w:t>
      </w:r>
    </w:p>
    <w:p w:rsidR="00BB5BB4" w:rsidRDefault="00BB5BB4" w:rsidP="00BB5BB4">
      <w:pPr>
        <w:jc w:val="center"/>
        <w:rPr>
          <w:sz w:val="28"/>
          <w:szCs w:val="28"/>
        </w:rPr>
      </w:pPr>
    </w:p>
    <w:p w:rsidR="00BB5BB4" w:rsidRDefault="00BB5BB4" w:rsidP="00BB5BB4">
      <w:pPr>
        <w:jc w:val="center"/>
        <w:rPr>
          <w:sz w:val="28"/>
          <w:szCs w:val="28"/>
        </w:rPr>
      </w:pPr>
      <w:r w:rsidRPr="00534AE1">
        <w:rPr>
          <w:sz w:val="28"/>
          <w:szCs w:val="28"/>
        </w:rPr>
        <w:t>Перечень  имущества, находящегося в муниципальной собственности</w:t>
      </w:r>
    </w:p>
    <w:p w:rsidR="00BB5BB4" w:rsidRDefault="00BB5BB4" w:rsidP="00BB5BB4">
      <w:pPr>
        <w:jc w:val="center"/>
        <w:rPr>
          <w:sz w:val="28"/>
          <w:szCs w:val="28"/>
        </w:rPr>
      </w:pPr>
      <w:r w:rsidRPr="00213C12">
        <w:rPr>
          <w:sz w:val="28"/>
          <w:szCs w:val="28"/>
          <w:shd w:val="clear" w:color="auto" w:fill="FFFFFF"/>
        </w:rPr>
        <w:t>сельского поселения "Усть-Кулом" </w:t>
      </w:r>
      <w:r w:rsidRPr="00213C12">
        <w:rPr>
          <w:sz w:val="28"/>
          <w:szCs w:val="28"/>
        </w:rPr>
        <w:t xml:space="preserve">муниципального района </w:t>
      </w:r>
    </w:p>
    <w:p w:rsidR="00BB5BB4" w:rsidRDefault="00BB5BB4" w:rsidP="00BB5BB4">
      <w:pPr>
        <w:jc w:val="center"/>
        <w:rPr>
          <w:sz w:val="28"/>
          <w:szCs w:val="28"/>
        </w:rPr>
      </w:pPr>
      <w:r w:rsidRPr="00213C12">
        <w:rPr>
          <w:sz w:val="28"/>
          <w:szCs w:val="28"/>
        </w:rPr>
        <w:t xml:space="preserve">«Усть-Куломский» </w:t>
      </w:r>
      <w:r w:rsidRPr="00213C12">
        <w:rPr>
          <w:sz w:val="28"/>
          <w:szCs w:val="28"/>
          <w:shd w:val="clear" w:color="auto" w:fill="FFFFFF"/>
        </w:rPr>
        <w:t>Республики Коми</w:t>
      </w:r>
      <w:r w:rsidRPr="00213C12">
        <w:rPr>
          <w:rFonts w:ascii="Montserrat" w:hAnsi="Montserrat"/>
          <w:sz w:val="17"/>
          <w:szCs w:val="17"/>
          <w:shd w:val="clear" w:color="auto" w:fill="FFFFFF"/>
        </w:rPr>
        <w:t> </w:t>
      </w:r>
      <w:r w:rsidRPr="00213C12">
        <w:rPr>
          <w:sz w:val="28"/>
          <w:szCs w:val="28"/>
        </w:rPr>
        <w:t xml:space="preserve"> </w:t>
      </w:r>
      <w:r>
        <w:rPr>
          <w:sz w:val="28"/>
          <w:szCs w:val="28"/>
        </w:rPr>
        <w:t>и передаваемого в собственность муниципального образования муниципального района  «Усть-Куломский»</w:t>
      </w:r>
      <w:r w:rsidRPr="00213C12">
        <w:rPr>
          <w:sz w:val="28"/>
          <w:szCs w:val="28"/>
          <w:shd w:val="clear" w:color="auto" w:fill="FFFFFF"/>
        </w:rPr>
        <w:t xml:space="preserve"> Республики Коми</w:t>
      </w:r>
    </w:p>
    <w:p w:rsidR="00BB5BB4" w:rsidRDefault="00BB5BB4" w:rsidP="00BB5BB4">
      <w:pPr>
        <w:jc w:val="center"/>
        <w:rPr>
          <w:sz w:val="28"/>
          <w:szCs w:val="28"/>
        </w:rPr>
      </w:pP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3"/>
        <w:gridCol w:w="2067"/>
        <w:gridCol w:w="1559"/>
        <w:gridCol w:w="1560"/>
        <w:gridCol w:w="2330"/>
        <w:gridCol w:w="1603"/>
      </w:tblGrid>
      <w:tr w:rsidR="00BB5BB4" w:rsidRPr="00E6308C" w:rsidTr="008672EB">
        <w:trPr>
          <w:trHeight w:val="103"/>
        </w:trPr>
        <w:tc>
          <w:tcPr>
            <w:tcW w:w="593" w:type="dxa"/>
            <w:shd w:val="clear" w:color="auto" w:fill="auto"/>
          </w:tcPr>
          <w:p w:rsidR="00BB5BB4" w:rsidRPr="001A7528" w:rsidRDefault="00BB5BB4" w:rsidP="008672EB">
            <w:pPr>
              <w:spacing w:line="276" w:lineRule="auto"/>
              <w:ind w:left="114"/>
              <w:jc w:val="center"/>
              <w:rPr>
                <w:lang w:eastAsia="en-US"/>
              </w:rPr>
            </w:pPr>
            <w:r w:rsidRPr="001A7528">
              <w:rPr>
                <w:lang w:eastAsia="en-US"/>
              </w:rPr>
              <w:t>№</w:t>
            </w:r>
          </w:p>
          <w:p w:rsidR="00BB5BB4" w:rsidRPr="001A7528" w:rsidRDefault="00BB5BB4" w:rsidP="008672EB">
            <w:pPr>
              <w:spacing w:line="276" w:lineRule="auto"/>
              <w:ind w:left="114"/>
              <w:jc w:val="center"/>
              <w:rPr>
                <w:lang w:eastAsia="en-US"/>
              </w:rPr>
            </w:pPr>
            <w:proofErr w:type="spellStart"/>
            <w:proofErr w:type="gramStart"/>
            <w:r w:rsidRPr="001A7528">
              <w:rPr>
                <w:lang w:eastAsia="en-US"/>
              </w:rPr>
              <w:t>п</w:t>
            </w:r>
            <w:proofErr w:type="spellEnd"/>
            <w:proofErr w:type="gramEnd"/>
            <w:r w:rsidRPr="001A7528">
              <w:rPr>
                <w:lang w:eastAsia="en-US"/>
              </w:rPr>
              <w:t>/</w:t>
            </w:r>
            <w:proofErr w:type="spellStart"/>
            <w:r w:rsidRPr="001A7528">
              <w:rPr>
                <w:lang w:eastAsia="en-US"/>
              </w:rPr>
              <w:t>п</w:t>
            </w:r>
            <w:proofErr w:type="spellEnd"/>
          </w:p>
          <w:p w:rsidR="00BB5BB4" w:rsidRPr="001A7528" w:rsidRDefault="00BB5BB4" w:rsidP="008672EB">
            <w:pPr>
              <w:spacing w:line="276" w:lineRule="auto"/>
              <w:ind w:left="114"/>
              <w:jc w:val="center"/>
              <w:rPr>
                <w:lang w:eastAsia="en-US"/>
              </w:rPr>
            </w:pPr>
          </w:p>
        </w:tc>
        <w:tc>
          <w:tcPr>
            <w:tcW w:w="2067" w:type="dxa"/>
            <w:shd w:val="clear" w:color="auto" w:fill="auto"/>
            <w:hideMark/>
          </w:tcPr>
          <w:p w:rsidR="00BB5BB4" w:rsidRPr="001A7528" w:rsidRDefault="00BB5BB4" w:rsidP="008672EB">
            <w:pPr>
              <w:tabs>
                <w:tab w:val="left" w:pos="223"/>
                <w:tab w:val="left" w:pos="547"/>
              </w:tabs>
              <w:spacing w:line="276" w:lineRule="auto"/>
              <w:ind w:left="81"/>
              <w:rPr>
                <w:lang w:eastAsia="en-US"/>
              </w:rPr>
            </w:pPr>
            <w:r w:rsidRPr="001A7528">
              <w:rPr>
                <w:lang w:eastAsia="en-US"/>
              </w:rPr>
              <w:t>Наименование</w:t>
            </w:r>
          </w:p>
          <w:p w:rsidR="00BB5BB4" w:rsidRPr="001A7528" w:rsidRDefault="00BB5BB4" w:rsidP="008672EB">
            <w:pPr>
              <w:tabs>
                <w:tab w:val="left" w:pos="223"/>
                <w:tab w:val="left" w:pos="547"/>
              </w:tabs>
              <w:spacing w:line="276" w:lineRule="auto"/>
              <w:ind w:left="81"/>
              <w:rPr>
                <w:lang w:eastAsia="en-US"/>
              </w:rPr>
            </w:pPr>
            <w:r w:rsidRPr="001A7528">
              <w:rPr>
                <w:lang w:eastAsia="en-US"/>
              </w:rPr>
              <w:t>организации</w:t>
            </w:r>
          </w:p>
        </w:tc>
        <w:tc>
          <w:tcPr>
            <w:tcW w:w="1559" w:type="dxa"/>
            <w:shd w:val="clear" w:color="auto" w:fill="auto"/>
            <w:hideMark/>
          </w:tcPr>
          <w:p w:rsidR="00BB5BB4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 w:rsidRPr="001A7528">
              <w:rPr>
                <w:lang w:eastAsia="en-US"/>
              </w:rPr>
              <w:t>Адр</w:t>
            </w:r>
            <w:r>
              <w:rPr>
                <w:lang w:eastAsia="en-US"/>
              </w:rPr>
              <w:t>ес места нахождения организации</w:t>
            </w:r>
            <w:r w:rsidRPr="001A7528">
              <w:rPr>
                <w:lang w:eastAsia="en-US"/>
              </w:rPr>
              <w:t xml:space="preserve"> </w:t>
            </w:r>
          </w:p>
          <w:p w:rsidR="00BB5BB4" w:rsidRPr="001A752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ИНН </w:t>
            </w:r>
          </w:p>
        </w:tc>
        <w:tc>
          <w:tcPr>
            <w:tcW w:w="1560" w:type="dxa"/>
            <w:shd w:val="clear" w:color="auto" w:fill="auto"/>
            <w:hideMark/>
          </w:tcPr>
          <w:p w:rsidR="00BB5BB4" w:rsidRPr="001A752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 w:rsidRPr="001A7528">
              <w:rPr>
                <w:lang w:eastAsia="en-US"/>
              </w:rPr>
              <w:t>Наименова</w:t>
            </w:r>
            <w:r>
              <w:rPr>
                <w:lang w:eastAsia="en-US"/>
              </w:rPr>
              <w:t>-</w:t>
            </w:r>
            <w:r w:rsidRPr="001A7528">
              <w:rPr>
                <w:lang w:eastAsia="en-US"/>
              </w:rPr>
              <w:t>ние</w:t>
            </w:r>
            <w:proofErr w:type="spellEnd"/>
            <w:proofErr w:type="gramEnd"/>
            <w:r w:rsidRPr="001A7528">
              <w:rPr>
                <w:lang w:eastAsia="en-US"/>
              </w:rPr>
              <w:t xml:space="preserve"> имущества</w:t>
            </w:r>
          </w:p>
        </w:tc>
        <w:tc>
          <w:tcPr>
            <w:tcW w:w="2330" w:type="dxa"/>
            <w:shd w:val="clear" w:color="auto" w:fill="auto"/>
            <w:hideMark/>
          </w:tcPr>
          <w:p w:rsidR="00BB5BB4" w:rsidRPr="001A752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 w:rsidRPr="001A7528">
              <w:rPr>
                <w:lang w:eastAsia="en-US"/>
              </w:rPr>
              <w:t>Адрес места нахождения имущества</w:t>
            </w:r>
          </w:p>
        </w:tc>
        <w:tc>
          <w:tcPr>
            <w:tcW w:w="1603" w:type="dxa"/>
            <w:shd w:val="clear" w:color="auto" w:fill="auto"/>
            <w:hideMark/>
          </w:tcPr>
          <w:p w:rsidR="00BB5BB4" w:rsidRPr="001A752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 w:rsidRPr="001A7528">
              <w:rPr>
                <w:lang w:eastAsia="en-US"/>
              </w:rPr>
              <w:t>Индивидуа</w:t>
            </w:r>
            <w:r>
              <w:rPr>
                <w:lang w:eastAsia="en-US"/>
              </w:rPr>
              <w:t>-</w:t>
            </w:r>
            <w:r w:rsidRPr="001A7528">
              <w:rPr>
                <w:lang w:eastAsia="en-US"/>
              </w:rPr>
              <w:t>лизирующие</w:t>
            </w:r>
            <w:proofErr w:type="spellEnd"/>
            <w:proofErr w:type="gramEnd"/>
            <w:r w:rsidRPr="001A7528">
              <w:rPr>
                <w:lang w:eastAsia="en-US"/>
              </w:rPr>
              <w:t xml:space="preserve"> </w:t>
            </w:r>
            <w:proofErr w:type="spellStart"/>
            <w:r w:rsidRPr="001A7528">
              <w:rPr>
                <w:lang w:eastAsia="en-US"/>
              </w:rPr>
              <w:t>характери</w:t>
            </w:r>
            <w:r>
              <w:rPr>
                <w:lang w:eastAsia="en-US"/>
              </w:rPr>
              <w:t>-</w:t>
            </w:r>
            <w:r w:rsidRPr="001A7528">
              <w:rPr>
                <w:lang w:eastAsia="en-US"/>
              </w:rPr>
              <w:t>стики</w:t>
            </w:r>
            <w:proofErr w:type="spellEnd"/>
            <w:r w:rsidRPr="001A7528">
              <w:rPr>
                <w:lang w:eastAsia="en-US"/>
              </w:rPr>
              <w:t xml:space="preserve"> имущества </w:t>
            </w:r>
          </w:p>
        </w:tc>
      </w:tr>
      <w:tr w:rsidR="00BB5BB4" w:rsidTr="008672EB">
        <w:trPr>
          <w:trHeight w:val="103"/>
        </w:trPr>
        <w:tc>
          <w:tcPr>
            <w:tcW w:w="593" w:type="dxa"/>
            <w:shd w:val="clear" w:color="auto" w:fill="auto"/>
          </w:tcPr>
          <w:p w:rsidR="00BB5BB4" w:rsidRPr="00E6308C" w:rsidRDefault="00BB5BB4" w:rsidP="008672EB">
            <w:pPr>
              <w:spacing w:line="276" w:lineRule="auto"/>
              <w:ind w:left="255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</w:t>
            </w:r>
          </w:p>
          <w:p w:rsidR="00BB5BB4" w:rsidRDefault="00BB5BB4" w:rsidP="008672EB">
            <w:pPr>
              <w:spacing w:line="276" w:lineRule="auto"/>
              <w:ind w:left="255"/>
              <w:jc w:val="center"/>
              <w:rPr>
                <w:lang w:eastAsia="en-US"/>
              </w:rPr>
            </w:pPr>
          </w:p>
          <w:p w:rsidR="00BB5BB4" w:rsidRDefault="00BB5BB4" w:rsidP="008672EB">
            <w:pPr>
              <w:spacing w:line="276" w:lineRule="auto"/>
              <w:ind w:left="255"/>
              <w:jc w:val="center"/>
              <w:rPr>
                <w:lang w:eastAsia="en-US"/>
              </w:rPr>
            </w:pPr>
          </w:p>
          <w:p w:rsidR="00BB5BB4" w:rsidRDefault="00BB5BB4" w:rsidP="008672EB">
            <w:pPr>
              <w:spacing w:line="276" w:lineRule="auto"/>
              <w:ind w:left="255"/>
              <w:jc w:val="center"/>
              <w:rPr>
                <w:lang w:eastAsia="en-US"/>
              </w:rPr>
            </w:pPr>
          </w:p>
          <w:p w:rsidR="00BB5BB4" w:rsidRDefault="00BB5BB4" w:rsidP="008672EB">
            <w:pPr>
              <w:spacing w:line="276" w:lineRule="auto"/>
              <w:ind w:left="255"/>
              <w:jc w:val="center"/>
              <w:rPr>
                <w:lang w:eastAsia="en-US"/>
              </w:rPr>
            </w:pPr>
          </w:p>
        </w:tc>
        <w:tc>
          <w:tcPr>
            <w:tcW w:w="2067" w:type="dxa"/>
            <w:shd w:val="clear" w:color="auto" w:fill="auto"/>
            <w:hideMark/>
          </w:tcPr>
          <w:p w:rsidR="00BB5BB4" w:rsidRPr="00213C12" w:rsidRDefault="00BB5BB4" w:rsidP="008672EB">
            <w:pPr>
              <w:spacing w:line="276" w:lineRule="auto"/>
              <w:rPr>
                <w:sz w:val="20"/>
                <w:lang w:eastAsia="en-US"/>
              </w:rPr>
            </w:pPr>
            <w:r w:rsidRPr="002B6049">
              <w:rPr>
                <w:shd w:val="clear" w:color="auto" w:fill="FFFFFF"/>
              </w:rPr>
              <w:t xml:space="preserve">Сельское поселение "Усть-Кулом"  </w:t>
            </w:r>
            <w:r w:rsidRPr="002B6049">
              <w:t xml:space="preserve">муниципального района «Усть-Куломский» </w:t>
            </w:r>
            <w:r w:rsidRPr="002B6049">
              <w:rPr>
                <w:shd w:val="clear" w:color="auto" w:fill="FFFFFF"/>
              </w:rPr>
              <w:t>Республики Коми</w:t>
            </w:r>
          </w:p>
        </w:tc>
        <w:tc>
          <w:tcPr>
            <w:tcW w:w="1559" w:type="dxa"/>
            <w:shd w:val="clear" w:color="auto" w:fill="auto"/>
            <w:hideMark/>
          </w:tcPr>
          <w:p w:rsidR="00BB5BB4" w:rsidRPr="009E5678" w:rsidRDefault="00BB5BB4" w:rsidP="008672EB">
            <w:pPr>
              <w:spacing w:line="276" w:lineRule="auto"/>
              <w:rPr>
                <w:lang w:eastAsia="en-US"/>
              </w:rPr>
            </w:pPr>
            <w:r w:rsidRPr="009E5678">
              <w:rPr>
                <w:lang w:eastAsia="en-US"/>
              </w:rPr>
              <w:t xml:space="preserve"> Республика Коми, Усть-Куломский район, с</w:t>
            </w:r>
            <w:proofErr w:type="gramStart"/>
            <w:r w:rsidRPr="009E5678">
              <w:rPr>
                <w:lang w:eastAsia="en-US"/>
              </w:rPr>
              <w:t>.У</w:t>
            </w:r>
            <w:proofErr w:type="gramEnd"/>
            <w:r w:rsidRPr="009E5678">
              <w:rPr>
                <w:lang w:eastAsia="en-US"/>
              </w:rPr>
              <w:t>сть-Кулом</w:t>
            </w:r>
          </w:p>
          <w:p w:rsidR="00BB5BB4" w:rsidRPr="009E5678" w:rsidRDefault="00BB5BB4" w:rsidP="008672EB">
            <w:pPr>
              <w:spacing w:line="276" w:lineRule="auto"/>
              <w:rPr>
                <w:lang w:eastAsia="en-US"/>
              </w:rPr>
            </w:pPr>
            <w:r w:rsidRPr="009E5678">
              <w:rPr>
                <w:sz w:val="21"/>
                <w:szCs w:val="21"/>
                <w:shd w:val="clear" w:color="auto" w:fill="FFFFFF"/>
              </w:rPr>
              <w:t>1114001306</w:t>
            </w:r>
          </w:p>
        </w:tc>
        <w:tc>
          <w:tcPr>
            <w:tcW w:w="1560" w:type="dxa"/>
            <w:shd w:val="clear" w:color="auto" w:fill="auto"/>
            <w:hideMark/>
          </w:tcPr>
          <w:p w:rsidR="00BB5BB4" w:rsidRPr="009E567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 w:rsidRPr="009E5678">
              <w:t>Дорога общего пользования местного значения «</w:t>
            </w:r>
            <w:r>
              <w:t>Подъезд к ул. Луговая</w:t>
            </w:r>
            <w:r w:rsidRPr="009E5678">
              <w:t>»</w:t>
            </w:r>
          </w:p>
        </w:tc>
        <w:tc>
          <w:tcPr>
            <w:tcW w:w="2330" w:type="dxa"/>
            <w:shd w:val="clear" w:color="auto" w:fill="auto"/>
            <w:hideMark/>
          </w:tcPr>
          <w:p w:rsidR="00BB5BB4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</w:p>
          <w:p w:rsidR="00BB5BB4" w:rsidRPr="009E567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 w:rsidRPr="009E5678">
              <w:rPr>
                <w:lang w:eastAsia="en-US"/>
              </w:rPr>
              <w:t>Республика Коми,</w:t>
            </w:r>
          </w:p>
          <w:p w:rsidR="00BB5BB4" w:rsidRPr="009E567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 w:rsidRPr="009E5678">
              <w:rPr>
                <w:lang w:eastAsia="en-US"/>
              </w:rPr>
              <w:t>Усть-Куломский район, с</w:t>
            </w:r>
            <w:proofErr w:type="gramStart"/>
            <w:r w:rsidRPr="009E5678">
              <w:rPr>
                <w:lang w:eastAsia="en-US"/>
              </w:rPr>
              <w:t>.У</w:t>
            </w:r>
            <w:proofErr w:type="gramEnd"/>
            <w:r w:rsidRPr="009E5678">
              <w:rPr>
                <w:lang w:eastAsia="en-US"/>
              </w:rPr>
              <w:t xml:space="preserve">сть-Кулом </w:t>
            </w:r>
          </w:p>
        </w:tc>
        <w:tc>
          <w:tcPr>
            <w:tcW w:w="1603" w:type="dxa"/>
            <w:shd w:val="clear" w:color="auto" w:fill="auto"/>
            <w:hideMark/>
          </w:tcPr>
          <w:p w:rsidR="00BB5BB4" w:rsidRPr="009E567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 w:rsidRPr="009E5678">
              <w:rPr>
                <w:lang w:eastAsia="en-US"/>
              </w:rPr>
              <w:t>Протяженность 0,</w:t>
            </w:r>
            <w:r>
              <w:rPr>
                <w:lang w:eastAsia="en-US"/>
              </w:rPr>
              <w:t>575</w:t>
            </w:r>
            <w:r w:rsidRPr="009E5678">
              <w:rPr>
                <w:lang w:eastAsia="en-US"/>
              </w:rPr>
              <w:t xml:space="preserve"> км</w:t>
            </w:r>
          </w:p>
          <w:p w:rsidR="00BB5BB4" w:rsidRPr="009E567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 w:rsidRPr="009E5678">
              <w:rPr>
                <w:lang w:eastAsia="en-US"/>
              </w:rPr>
              <w:t xml:space="preserve">тип покрытия - </w:t>
            </w:r>
          </w:p>
          <w:p w:rsidR="00BB5BB4" w:rsidRPr="009E567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переходное</w:t>
            </w:r>
          </w:p>
        </w:tc>
      </w:tr>
      <w:tr w:rsidR="00BB5BB4" w:rsidTr="008672EB">
        <w:trPr>
          <w:trHeight w:val="103"/>
        </w:trPr>
        <w:tc>
          <w:tcPr>
            <w:tcW w:w="593" w:type="dxa"/>
            <w:shd w:val="clear" w:color="auto" w:fill="auto"/>
          </w:tcPr>
          <w:p w:rsidR="00BB5BB4" w:rsidRPr="00F3270D" w:rsidRDefault="00BB5BB4" w:rsidP="008672EB">
            <w:pPr>
              <w:spacing w:line="276" w:lineRule="auto"/>
              <w:ind w:left="255"/>
              <w:jc w:val="center"/>
              <w:rPr>
                <w:lang w:eastAsia="en-US"/>
              </w:rPr>
            </w:pPr>
            <w:r w:rsidRPr="00F3270D">
              <w:rPr>
                <w:lang w:eastAsia="en-US"/>
              </w:rPr>
              <w:t>2</w:t>
            </w:r>
          </w:p>
          <w:p w:rsidR="00BB5BB4" w:rsidRDefault="00BB5BB4" w:rsidP="008672EB">
            <w:pPr>
              <w:spacing w:line="276" w:lineRule="auto"/>
              <w:ind w:left="255"/>
              <w:jc w:val="center"/>
              <w:rPr>
                <w:lang w:eastAsia="en-US"/>
              </w:rPr>
            </w:pPr>
          </w:p>
          <w:p w:rsidR="00BB5BB4" w:rsidRDefault="00BB5BB4" w:rsidP="008672EB">
            <w:pPr>
              <w:spacing w:line="276" w:lineRule="auto"/>
              <w:ind w:left="255"/>
              <w:jc w:val="center"/>
              <w:rPr>
                <w:lang w:eastAsia="en-US"/>
              </w:rPr>
            </w:pPr>
          </w:p>
          <w:p w:rsidR="00BB5BB4" w:rsidRDefault="00BB5BB4" w:rsidP="008672EB">
            <w:pPr>
              <w:spacing w:line="276" w:lineRule="auto"/>
              <w:ind w:left="255"/>
              <w:jc w:val="center"/>
              <w:rPr>
                <w:lang w:eastAsia="en-US"/>
              </w:rPr>
            </w:pPr>
          </w:p>
          <w:p w:rsidR="00BB5BB4" w:rsidRDefault="00BB5BB4" w:rsidP="008672EB">
            <w:pPr>
              <w:spacing w:line="276" w:lineRule="auto"/>
              <w:ind w:left="255"/>
              <w:jc w:val="center"/>
              <w:rPr>
                <w:lang w:eastAsia="en-US"/>
              </w:rPr>
            </w:pPr>
          </w:p>
        </w:tc>
        <w:tc>
          <w:tcPr>
            <w:tcW w:w="2067" w:type="dxa"/>
            <w:shd w:val="clear" w:color="auto" w:fill="auto"/>
            <w:hideMark/>
          </w:tcPr>
          <w:p w:rsidR="00BB5BB4" w:rsidRPr="00476A98" w:rsidRDefault="00BB5BB4" w:rsidP="008672EB">
            <w:pPr>
              <w:rPr>
                <w:shd w:val="clear" w:color="auto" w:fill="FFFFFF"/>
              </w:rPr>
            </w:pPr>
            <w:r w:rsidRPr="002B6049">
              <w:rPr>
                <w:shd w:val="clear" w:color="auto" w:fill="FFFFFF"/>
              </w:rPr>
              <w:t xml:space="preserve">Сельское поселение "Усть-Кулом"  </w:t>
            </w:r>
            <w:r w:rsidRPr="002B6049">
              <w:t xml:space="preserve">муниципального района «Усть-Куломский» </w:t>
            </w:r>
            <w:r w:rsidRPr="002B6049">
              <w:rPr>
                <w:shd w:val="clear" w:color="auto" w:fill="FFFFFF"/>
              </w:rPr>
              <w:t>Республики Коми</w:t>
            </w:r>
          </w:p>
        </w:tc>
        <w:tc>
          <w:tcPr>
            <w:tcW w:w="1559" w:type="dxa"/>
            <w:shd w:val="clear" w:color="auto" w:fill="auto"/>
            <w:hideMark/>
          </w:tcPr>
          <w:p w:rsidR="00BB5BB4" w:rsidRPr="009E5678" w:rsidRDefault="00BB5BB4" w:rsidP="008672EB">
            <w:pPr>
              <w:spacing w:line="276" w:lineRule="auto"/>
              <w:rPr>
                <w:lang w:eastAsia="en-US"/>
              </w:rPr>
            </w:pPr>
            <w:r w:rsidRPr="009E5678">
              <w:rPr>
                <w:lang w:eastAsia="en-US"/>
              </w:rPr>
              <w:t xml:space="preserve"> Республика Коми, Усть-Куломский район, с</w:t>
            </w:r>
            <w:proofErr w:type="gramStart"/>
            <w:r w:rsidRPr="009E5678">
              <w:rPr>
                <w:lang w:eastAsia="en-US"/>
              </w:rPr>
              <w:t>.У</w:t>
            </w:r>
            <w:proofErr w:type="gramEnd"/>
            <w:r w:rsidRPr="009E5678">
              <w:rPr>
                <w:lang w:eastAsia="en-US"/>
              </w:rPr>
              <w:t>сть-Кулом</w:t>
            </w:r>
          </w:p>
          <w:p w:rsidR="00BB5BB4" w:rsidRPr="009E5678" w:rsidRDefault="00BB5BB4" w:rsidP="008672EB">
            <w:pPr>
              <w:spacing w:line="276" w:lineRule="auto"/>
              <w:rPr>
                <w:lang w:eastAsia="en-US"/>
              </w:rPr>
            </w:pPr>
            <w:r w:rsidRPr="009E5678">
              <w:rPr>
                <w:sz w:val="21"/>
                <w:szCs w:val="21"/>
                <w:shd w:val="clear" w:color="auto" w:fill="FFFFFF"/>
              </w:rPr>
              <w:t>1114001306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B5BB4" w:rsidRPr="009E5678" w:rsidRDefault="00BB5BB4" w:rsidP="008672EB">
            <w:pPr>
              <w:jc w:val="center"/>
            </w:pPr>
            <w:r w:rsidRPr="009E5678">
              <w:t>Дорога общего пользования местного значения «</w:t>
            </w:r>
            <w:r>
              <w:t>Подъезд к ул. Гагарина</w:t>
            </w:r>
            <w:r w:rsidRPr="009E5678">
              <w:t>»</w:t>
            </w:r>
          </w:p>
        </w:tc>
        <w:tc>
          <w:tcPr>
            <w:tcW w:w="2330" w:type="dxa"/>
            <w:shd w:val="clear" w:color="auto" w:fill="auto"/>
            <w:vAlign w:val="center"/>
            <w:hideMark/>
          </w:tcPr>
          <w:p w:rsidR="00BB5BB4" w:rsidRPr="009E567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 w:rsidRPr="009E5678">
              <w:rPr>
                <w:lang w:eastAsia="en-US"/>
              </w:rPr>
              <w:t>Республика Коми,</w:t>
            </w:r>
          </w:p>
          <w:p w:rsidR="00BB5BB4" w:rsidRPr="009E5678" w:rsidRDefault="00BB5BB4" w:rsidP="008672EB">
            <w:pPr>
              <w:jc w:val="center"/>
            </w:pPr>
            <w:r w:rsidRPr="009E5678">
              <w:rPr>
                <w:lang w:eastAsia="en-US"/>
              </w:rPr>
              <w:t>Усть-Куломский район, с</w:t>
            </w:r>
            <w:proofErr w:type="gramStart"/>
            <w:r w:rsidRPr="009E5678">
              <w:rPr>
                <w:lang w:eastAsia="en-US"/>
              </w:rPr>
              <w:t>.У</w:t>
            </w:r>
            <w:proofErr w:type="gramEnd"/>
            <w:r w:rsidRPr="009E5678">
              <w:rPr>
                <w:lang w:eastAsia="en-US"/>
              </w:rPr>
              <w:t>сть-Кулом</w:t>
            </w:r>
          </w:p>
        </w:tc>
        <w:tc>
          <w:tcPr>
            <w:tcW w:w="1603" w:type="dxa"/>
            <w:shd w:val="clear" w:color="auto" w:fill="auto"/>
            <w:hideMark/>
          </w:tcPr>
          <w:p w:rsidR="00BB5BB4" w:rsidRPr="009E567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 w:rsidRPr="009E5678">
              <w:rPr>
                <w:lang w:eastAsia="en-US"/>
              </w:rPr>
              <w:t xml:space="preserve">Протяженность </w:t>
            </w:r>
            <w:r>
              <w:rPr>
                <w:lang w:eastAsia="en-US"/>
              </w:rPr>
              <w:t>0,58</w:t>
            </w:r>
            <w:r w:rsidRPr="009E5678">
              <w:t xml:space="preserve"> </w:t>
            </w:r>
            <w:r w:rsidRPr="009E5678">
              <w:rPr>
                <w:lang w:eastAsia="en-US"/>
              </w:rPr>
              <w:t>км</w:t>
            </w:r>
          </w:p>
          <w:p w:rsidR="00BB5BB4" w:rsidRPr="009E567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 w:rsidRPr="009E5678">
              <w:rPr>
                <w:lang w:eastAsia="en-US"/>
              </w:rPr>
              <w:t xml:space="preserve"> тип </w:t>
            </w:r>
            <w:r>
              <w:rPr>
                <w:lang w:eastAsia="en-US"/>
              </w:rPr>
              <w:t>покрытия - усовершенствованный</w:t>
            </w:r>
          </w:p>
        </w:tc>
      </w:tr>
      <w:tr w:rsidR="00BB5BB4" w:rsidTr="008672EB">
        <w:trPr>
          <w:trHeight w:val="103"/>
        </w:trPr>
        <w:tc>
          <w:tcPr>
            <w:tcW w:w="593" w:type="dxa"/>
            <w:shd w:val="clear" w:color="auto" w:fill="auto"/>
          </w:tcPr>
          <w:p w:rsidR="00BB5BB4" w:rsidRPr="00E6308C" w:rsidRDefault="00BB5BB4" w:rsidP="008672EB">
            <w:pPr>
              <w:spacing w:line="276" w:lineRule="auto"/>
              <w:ind w:left="255"/>
              <w:jc w:val="center"/>
              <w:rPr>
                <w:lang w:val="en-US" w:eastAsia="en-US"/>
              </w:rPr>
            </w:pPr>
            <w:r w:rsidRPr="00E6308C">
              <w:rPr>
                <w:lang w:val="en-US" w:eastAsia="en-US"/>
              </w:rPr>
              <w:t>3</w:t>
            </w:r>
          </w:p>
          <w:p w:rsidR="00BB5BB4" w:rsidRDefault="00BB5BB4" w:rsidP="008672EB">
            <w:pPr>
              <w:spacing w:line="276" w:lineRule="auto"/>
              <w:ind w:left="255"/>
              <w:jc w:val="center"/>
              <w:rPr>
                <w:lang w:eastAsia="en-US"/>
              </w:rPr>
            </w:pPr>
          </w:p>
          <w:p w:rsidR="00BB5BB4" w:rsidRDefault="00BB5BB4" w:rsidP="008672EB">
            <w:pPr>
              <w:spacing w:line="276" w:lineRule="auto"/>
              <w:ind w:left="255"/>
              <w:jc w:val="center"/>
              <w:rPr>
                <w:lang w:eastAsia="en-US"/>
              </w:rPr>
            </w:pPr>
          </w:p>
          <w:p w:rsidR="00BB5BB4" w:rsidRDefault="00BB5BB4" w:rsidP="008672EB">
            <w:pPr>
              <w:spacing w:line="276" w:lineRule="auto"/>
              <w:ind w:left="255"/>
              <w:jc w:val="center"/>
              <w:rPr>
                <w:lang w:eastAsia="en-US"/>
              </w:rPr>
            </w:pPr>
          </w:p>
          <w:p w:rsidR="00BB5BB4" w:rsidRDefault="00BB5BB4" w:rsidP="008672EB">
            <w:pPr>
              <w:spacing w:line="276" w:lineRule="auto"/>
              <w:ind w:left="255"/>
              <w:jc w:val="center"/>
              <w:rPr>
                <w:lang w:eastAsia="en-US"/>
              </w:rPr>
            </w:pPr>
          </w:p>
        </w:tc>
        <w:tc>
          <w:tcPr>
            <w:tcW w:w="2067" w:type="dxa"/>
            <w:shd w:val="clear" w:color="auto" w:fill="auto"/>
          </w:tcPr>
          <w:p w:rsidR="00BB5BB4" w:rsidRPr="00476A98" w:rsidRDefault="00BB5BB4" w:rsidP="008672EB">
            <w:pPr>
              <w:rPr>
                <w:shd w:val="clear" w:color="auto" w:fill="FFFFFF"/>
              </w:rPr>
            </w:pPr>
            <w:r w:rsidRPr="002B6049">
              <w:rPr>
                <w:shd w:val="clear" w:color="auto" w:fill="FFFFFF"/>
              </w:rPr>
              <w:t xml:space="preserve">Сельское поселение "Усть-Кулом"  </w:t>
            </w:r>
            <w:r w:rsidRPr="002B6049">
              <w:t xml:space="preserve">муниципального района «Усть-Куломский» </w:t>
            </w:r>
            <w:r w:rsidRPr="002B6049">
              <w:rPr>
                <w:shd w:val="clear" w:color="auto" w:fill="FFFFFF"/>
              </w:rPr>
              <w:t>Республики Коми</w:t>
            </w:r>
          </w:p>
        </w:tc>
        <w:tc>
          <w:tcPr>
            <w:tcW w:w="1559" w:type="dxa"/>
            <w:shd w:val="clear" w:color="auto" w:fill="auto"/>
            <w:hideMark/>
          </w:tcPr>
          <w:p w:rsidR="00BB5BB4" w:rsidRPr="009E5678" w:rsidRDefault="00BB5BB4" w:rsidP="008672EB">
            <w:pPr>
              <w:spacing w:line="276" w:lineRule="auto"/>
              <w:rPr>
                <w:lang w:eastAsia="en-US"/>
              </w:rPr>
            </w:pPr>
            <w:r w:rsidRPr="009E5678">
              <w:rPr>
                <w:lang w:eastAsia="en-US"/>
              </w:rPr>
              <w:t xml:space="preserve"> Республика Коми, Усть-Куломский район, с</w:t>
            </w:r>
            <w:proofErr w:type="gramStart"/>
            <w:r w:rsidRPr="009E5678">
              <w:rPr>
                <w:lang w:eastAsia="en-US"/>
              </w:rPr>
              <w:t>.У</w:t>
            </w:r>
            <w:proofErr w:type="gramEnd"/>
            <w:r w:rsidRPr="009E5678">
              <w:rPr>
                <w:lang w:eastAsia="en-US"/>
              </w:rPr>
              <w:t>сть-Кулом</w:t>
            </w:r>
          </w:p>
          <w:p w:rsidR="00BB5BB4" w:rsidRPr="009E5678" w:rsidRDefault="00BB5BB4" w:rsidP="008672EB">
            <w:pPr>
              <w:spacing w:line="276" w:lineRule="auto"/>
              <w:rPr>
                <w:lang w:eastAsia="en-US"/>
              </w:rPr>
            </w:pPr>
            <w:r w:rsidRPr="009E5678">
              <w:rPr>
                <w:sz w:val="21"/>
                <w:szCs w:val="21"/>
                <w:shd w:val="clear" w:color="auto" w:fill="FFFFFF"/>
              </w:rPr>
              <w:t>1114001306</w:t>
            </w:r>
          </w:p>
        </w:tc>
        <w:tc>
          <w:tcPr>
            <w:tcW w:w="1560" w:type="dxa"/>
            <w:shd w:val="clear" w:color="auto" w:fill="auto"/>
            <w:hideMark/>
          </w:tcPr>
          <w:p w:rsidR="00BB5BB4" w:rsidRPr="009E5678" w:rsidRDefault="00BB5BB4" w:rsidP="00BB5BB4">
            <w:pPr>
              <w:spacing w:line="276" w:lineRule="auto"/>
              <w:jc w:val="center"/>
              <w:rPr>
                <w:lang w:eastAsia="en-US"/>
              </w:rPr>
            </w:pPr>
            <w:r w:rsidRPr="009E5678">
              <w:rPr>
                <w:lang w:eastAsia="en-US"/>
              </w:rPr>
              <w:t>Автомобильная дорога общего пользования местного значения «</w:t>
            </w:r>
            <w:r>
              <w:rPr>
                <w:lang w:eastAsia="en-US"/>
              </w:rPr>
              <w:t>Подъезд к ул. Ленина</w:t>
            </w:r>
            <w:r w:rsidRPr="009E5678">
              <w:rPr>
                <w:lang w:eastAsia="en-US"/>
              </w:rPr>
              <w:t xml:space="preserve">» </w:t>
            </w:r>
          </w:p>
        </w:tc>
        <w:tc>
          <w:tcPr>
            <w:tcW w:w="2330" w:type="dxa"/>
            <w:shd w:val="clear" w:color="auto" w:fill="auto"/>
            <w:hideMark/>
          </w:tcPr>
          <w:p w:rsidR="00BB5BB4" w:rsidRPr="009E567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 w:rsidRPr="009E5678">
              <w:rPr>
                <w:lang w:eastAsia="en-US"/>
              </w:rPr>
              <w:t>Республика Коми,</w:t>
            </w:r>
          </w:p>
          <w:p w:rsidR="00BB5BB4" w:rsidRPr="009E567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 w:rsidRPr="009E5678">
              <w:rPr>
                <w:lang w:eastAsia="en-US"/>
              </w:rPr>
              <w:t>Усть-Куломский район, с</w:t>
            </w:r>
            <w:proofErr w:type="gramStart"/>
            <w:r w:rsidRPr="009E5678">
              <w:rPr>
                <w:lang w:eastAsia="en-US"/>
              </w:rPr>
              <w:t>.У</w:t>
            </w:r>
            <w:proofErr w:type="gramEnd"/>
            <w:r w:rsidRPr="009E5678">
              <w:rPr>
                <w:lang w:eastAsia="en-US"/>
              </w:rPr>
              <w:t>сть-Кулом</w:t>
            </w:r>
          </w:p>
        </w:tc>
        <w:tc>
          <w:tcPr>
            <w:tcW w:w="1603" w:type="dxa"/>
            <w:shd w:val="clear" w:color="auto" w:fill="auto"/>
            <w:hideMark/>
          </w:tcPr>
          <w:p w:rsidR="00BB5BB4" w:rsidRPr="009E567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 w:rsidRPr="009E5678">
              <w:rPr>
                <w:lang w:eastAsia="en-US"/>
              </w:rPr>
              <w:t>Протяженность 0,</w:t>
            </w:r>
            <w:r>
              <w:rPr>
                <w:lang w:eastAsia="en-US"/>
              </w:rPr>
              <w:t>74</w:t>
            </w:r>
            <w:r w:rsidRPr="009E5678">
              <w:rPr>
                <w:lang w:eastAsia="en-US"/>
              </w:rPr>
              <w:t xml:space="preserve"> км</w:t>
            </w:r>
          </w:p>
          <w:p w:rsidR="00BB5BB4" w:rsidRPr="009E5678" w:rsidRDefault="00BB5BB4" w:rsidP="008672EB">
            <w:pPr>
              <w:spacing w:line="276" w:lineRule="auto"/>
              <w:jc w:val="center"/>
              <w:rPr>
                <w:lang w:eastAsia="en-US"/>
              </w:rPr>
            </w:pPr>
            <w:r w:rsidRPr="009E5678">
              <w:rPr>
                <w:lang w:eastAsia="en-US"/>
              </w:rPr>
              <w:t xml:space="preserve"> тип покрытия – </w:t>
            </w:r>
            <w:r>
              <w:rPr>
                <w:lang w:eastAsia="en-US"/>
              </w:rPr>
              <w:t>усовершенствованный</w:t>
            </w:r>
          </w:p>
        </w:tc>
      </w:tr>
      <w:tr w:rsidR="00BB5BB4" w:rsidTr="008672EB">
        <w:tc>
          <w:tcPr>
            <w:tcW w:w="593" w:type="dxa"/>
            <w:shd w:val="clear" w:color="auto" w:fill="auto"/>
          </w:tcPr>
          <w:p w:rsidR="00BB5BB4" w:rsidRPr="00A33DF7" w:rsidRDefault="00BB5BB4" w:rsidP="008672EB">
            <w:pPr>
              <w:jc w:val="center"/>
            </w:pPr>
          </w:p>
        </w:tc>
        <w:tc>
          <w:tcPr>
            <w:tcW w:w="2067" w:type="dxa"/>
            <w:shd w:val="clear" w:color="auto" w:fill="auto"/>
          </w:tcPr>
          <w:p w:rsidR="00BB5BB4" w:rsidRPr="009E5678" w:rsidRDefault="00BB5BB4" w:rsidP="008672EB">
            <w:pPr>
              <w:jc w:val="center"/>
            </w:pPr>
            <w:r w:rsidRPr="009E5678">
              <w:t>всего</w:t>
            </w:r>
          </w:p>
        </w:tc>
        <w:tc>
          <w:tcPr>
            <w:tcW w:w="1559" w:type="dxa"/>
            <w:shd w:val="clear" w:color="auto" w:fill="auto"/>
          </w:tcPr>
          <w:p w:rsidR="00BB5BB4" w:rsidRPr="009E5678" w:rsidRDefault="00BB5BB4" w:rsidP="008672EB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BB5BB4" w:rsidRPr="009E5678" w:rsidRDefault="00BB5BB4" w:rsidP="008672EB">
            <w:pPr>
              <w:jc w:val="center"/>
            </w:pPr>
          </w:p>
        </w:tc>
        <w:tc>
          <w:tcPr>
            <w:tcW w:w="2330" w:type="dxa"/>
            <w:shd w:val="clear" w:color="auto" w:fill="auto"/>
          </w:tcPr>
          <w:p w:rsidR="00BB5BB4" w:rsidRPr="009E5678" w:rsidRDefault="00BB5BB4" w:rsidP="008672EB">
            <w:pPr>
              <w:jc w:val="center"/>
            </w:pPr>
          </w:p>
        </w:tc>
        <w:tc>
          <w:tcPr>
            <w:tcW w:w="1603" w:type="dxa"/>
            <w:shd w:val="clear" w:color="auto" w:fill="auto"/>
          </w:tcPr>
          <w:p w:rsidR="00BB5BB4" w:rsidRPr="009E5678" w:rsidRDefault="00BB5BB4" w:rsidP="008672EB">
            <w:pPr>
              <w:jc w:val="center"/>
            </w:pPr>
            <w:r>
              <w:t>1,895</w:t>
            </w:r>
            <w:r w:rsidRPr="009E5678">
              <w:t xml:space="preserve"> км</w:t>
            </w:r>
          </w:p>
        </w:tc>
      </w:tr>
    </w:tbl>
    <w:p w:rsidR="00BB5BB4" w:rsidRDefault="00BE4238" w:rsidP="00BE4238">
      <w:pPr>
        <w:jc w:val="right"/>
      </w:pPr>
      <w:r>
        <w:t>».</w:t>
      </w:r>
    </w:p>
    <w:p w:rsidR="00BB5BB4" w:rsidRDefault="00BB5BB4"/>
    <w:p w:rsidR="00BB5BB4" w:rsidRDefault="00BB5BB4"/>
    <w:p w:rsidR="00BB5BB4" w:rsidRDefault="00BB5BB4"/>
    <w:p w:rsidR="00BB5BB4" w:rsidRDefault="00BB5BB4"/>
    <w:sectPr w:rsidR="00BB5BB4" w:rsidSect="00201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6C55A3"/>
    <w:rsid w:val="00006DE2"/>
    <w:rsid w:val="00007A48"/>
    <w:rsid w:val="00011847"/>
    <w:rsid w:val="000167BC"/>
    <w:rsid w:val="000179BD"/>
    <w:rsid w:val="000218B5"/>
    <w:rsid w:val="00034170"/>
    <w:rsid w:val="00040524"/>
    <w:rsid w:val="000422E5"/>
    <w:rsid w:val="000441C1"/>
    <w:rsid w:val="00055781"/>
    <w:rsid w:val="00066AD6"/>
    <w:rsid w:val="000769E9"/>
    <w:rsid w:val="000821EB"/>
    <w:rsid w:val="00083BF4"/>
    <w:rsid w:val="000B6E73"/>
    <w:rsid w:val="000C46C5"/>
    <w:rsid w:val="001419B2"/>
    <w:rsid w:val="0015135C"/>
    <w:rsid w:val="001601B6"/>
    <w:rsid w:val="00162A2A"/>
    <w:rsid w:val="0016616C"/>
    <w:rsid w:val="001747F8"/>
    <w:rsid w:val="00176807"/>
    <w:rsid w:val="00190BE2"/>
    <w:rsid w:val="001B07BB"/>
    <w:rsid w:val="001D163C"/>
    <w:rsid w:val="001E1855"/>
    <w:rsid w:val="001F1901"/>
    <w:rsid w:val="00201D7D"/>
    <w:rsid w:val="00204E87"/>
    <w:rsid w:val="00210EEA"/>
    <w:rsid w:val="00211D57"/>
    <w:rsid w:val="00232EAF"/>
    <w:rsid w:val="0024428E"/>
    <w:rsid w:val="0026569F"/>
    <w:rsid w:val="00290423"/>
    <w:rsid w:val="002B6FB7"/>
    <w:rsid w:val="002B71B8"/>
    <w:rsid w:val="002C0A45"/>
    <w:rsid w:val="002C0D44"/>
    <w:rsid w:val="002F4701"/>
    <w:rsid w:val="002F6217"/>
    <w:rsid w:val="00303B09"/>
    <w:rsid w:val="003126E0"/>
    <w:rsid w:val="003174F6"/>
    <w:rsid w:val="003210C9"/>
    <w:rsid w:val="00326174"/>
    <w:rsid w:val="00335FEA"/>
    <w:rsid w:val="00341461"/>
    <w:rsid w:val="00350BE6"/>
    <w:rsid w:val="0036022D"/>
    <w:rsid w:val="0036660D"/>
    <w:rsid w:val="00376994"/>
    <w:rsid w:val="00383859"/>
    <w:rsid w:val="00393E39"/>
    <w:rsid w:val="003A4C05"/>
    <w:rsid w:val="003A5099"/>
    <w:rsid w:val="003C4EE0"/>
    <w:rsid w:val="0040747E"/>
    <w:rsid w:val="00413746"/>
    <w:rsid w:val="00421251"/>
    <w:rsid w:val="00422C19"/>
    <w:rsid w:val="004310D4"/>
    <w:rsid w:val="004362F6"/>
    <w:rsid w:val="004450BE"/>
    <w:rsid w:val="0045490B"/>
    <w:rsid w:val="00454984"/>
    <w:rsid w:val="004674D6"/>
    <w:rsid w:val="00467F56"/>
    <w:rsid w:val="00475801"/>
    <w:rsid w:val="00476762"/>
    <w:rsid w:val="00486832"/>
    <w:rsid w:val="004B3EAA"/>
    <w:rsid w:val="004C0021"/>
    <w:rsid w:val="00505891"/>
    <w:rsid w:val="00541C2D"/>
    <w:rsid w:val="0054320A"/>
    <w:rsid w:val="0056610B"/>
    <w:rsid w:val="00567FB7"/>
    <w:rsid w:val="00572C76"/>
    <w:rsid w:val="005776A0"/>
    <w:rsid w:val="005976E2"/>
    <w:rsid w:val="005A74D3"/>
    <w:rsid w:val="005B291E"/>
    <w:rsid w:val="005D3781"/>
    <w:rsid w:val="005E408E"/>
    <w:rsid w:val="005E4436"/>
    <w:rsid w:val="005E5584"/>
    <w:rsid w:val="006006A5"/>
    <w:rsid w:val="00603869"/>
    <w:rsid w:val="006072DA"/>
    <w:rsid w:val="006160BC"/>
    <w:rsid w:val="00637D85"/>
    <w:rsid w:val="006535F6"/>
    <w:rsid w:val="0068082A"/>
    <w:rsid w:val="006A187C"/>
    <w:rsid w:val="006A3905"/>
    <w:rsid w:val="006C55A3"/>
    <w:rsid w:val="006F1A12"/>
    <w:rsid w:val="0070168E"/>
    <w:rsid w:val="00706ED5"/>
    <w:rsid w:val="00743F3B"/>
    <w:rsid w:val="00761E00"/>
    <w:rsid w:val="00763C99"/>
    <w:rsid w:val="00775A2F"/>
    <w:rsid w:val="007809A8"/>
    <w:rsid w:val="007860BB"/>
    <w:rsid w:val="00791EB6"/>
    <w:rsid w:val="007938A3"/>
    <w:rsid w:val="007A3335"/>
    <w:rsid w:val="007C6DD2"/>
    <w:rsid w:val="007E326C"/>
    <w:rsid w:val="007E588F"/>
    <w:rsid w:val="0081028C"/>
    <w:rsid w:val="00812BFE"/>
    <w:rsid w:val="00820E2F"/>
    <w:rsid w:val="008229FB"/>
    <w:rsid w:val="00826564"/>
    <w:rsid w:val="0085077C"/>
    <w:rsid w:val="00857FED"/>
    <w:rsid w:val="00867634"/>
    <w:rsid w:val="008709E8"/>
    <w:rsid w:val="00884DE5"/>
    <w:rsid w:val="008A1076"/>
    <w:rsid w:val="008D183A"/>
    <w:rsid w:val="008D4EF2"/>
    <w:rsid w:val="008E0654"/>
    <w:rsid w:val="008F118D"/>
    <w:rsid w:val="00922E52"/>
    <w:rsid w:val="00925E13"/>
    <w:rsid w:val="009269E0"/>
    <w:rsid w:val="00935ED5"/>
    <w:rsid w:val="00976144"/>
    <w:rsid w:val="009A1D47"/>
    <w:rsid w:val="009C08FA"/>
    <w:rsid w:val="009C7FDE"/>
    <w:rsid w:val="009D45BB"/>
    <w:rsid w:val="009F49EF"/>
    <w:rsid w:val="00A076D0"/>
    <w:rsid w:val="00A13084"/>
    <w:rsid w:val="00A321B6"/>
    <w:rsid w:val="00A51892"/>
    <w:rsid w:val="00A64B6D"/>
    <w:rsid w:val="00A75778"/>
    <w:rsid w:val="00A83F2A"/>
    <w:rsid w:val="00AC4180"/>
    <w:rsid w:val="00AC6B5B"/>
    <w:rsid w:val="00AF60E1"/>
    <w:rsid w:val="00B074F1"/>
    <w:rsid w:val="00B10669"/>
    <w:rsid w:val="00B54070"/>
    <w:rsid w:val="00B70CE6"/>
    <w:rsid w:val="00B720BA"/>
    <w:rsid w:val="00B73242"/>
    <w:rsid w:val="00BB5BB4"/>
    <w:rsid w:val="00BC2ED4"/>
    <w:rsid w:val="00BC35C3"/>
    <w:rsid w:val="00BD3FE0"/>
    <w:rsid w:val="00BE0DEF"/>
    <w:rsid w:val="00BE4238"/>
    <w:rsid w:val="00BF60C5"/>
    <w:rsid w:val="00C046D9"/>
    <w:rsid w:val="00C05217"/>
    <w:rsid w:val="00C16236"/>
    <w:rsid w:val="00C243B3"/>
    <w:rsid w:val="00C255E2"/>
    <w:rsid w:val="00C42B02"/>
    <w:rsid w:val="00C67E3B"/>
    <w:rsid w:val="00C7777F"/>
    <w:rsid w:val="00C83A28"/>
    <w:rsid w:val="00C872AD"/>
    <w:rsid w:val="00CB1630"/>
    <w:rsid w:val="00CB418C"/>
    <w:rsid w:val="00CE0F50"/>
    <w:rsid w:val="00CE276D"/>
    <w:rsid w:val="00CF18C4"/>
    <w:rsid w:val="00CF57C4"/>
    <w:rsid w:val="00D01BA4"/>
    <w:rsid w:val="00D07189"/>
    <w:rsid w:val="00D11ED1"/>
    <w:rsid w:val="00D541CA"/>
    <w:rsid w:val="00D87E48"/>
    <w:rsid w:val="00D91CF8"/>
    <w:rsid w:val="00D929A4"/>
    <w:rsid w:val="00D937D5"/>
    <w:rsid w:val="00DB3A71"/>
    <w:rsid w:val="00DD3A2E"/>
    <w:rsid w:val="00DD7815"/>
    <w:rsid w:val="00DF4439"/>
    <w:rsid w:val="00DF74CF"/>
    <w:rsid w:val="00E013EA"/>
    <w:rsid w:val="00E4146B"/>
    <w:rsid w:val="00E42658"/>
    <w:rsid w:val="00E44B03"/>
    <w:rsid w:val="00E56470"/>
    <w:rsid w:val="00EB7C02"/>
    <w:rsid w:val="00EC0781"/>
    <w:rsid w:val="00EC480A"/>
    <w:rsid w:val="00ED1A2A"/>
    <w:rsid w:val="00ED5463"/>
    <w:rsid w:val="00F01F26"/>
    <w:rsid w:val="00F04575"/>
    <w:rsid w:val="00F140C3"/>
    <w:rsid w:val="00F2144E"/>
    <w:rsid w:val="00F522A8"/>
    <w:rsid w:val="00F81820"/>
    <w:rsid w:val="00F86BD1"/>
    <w:rsid w:val="00F876B4"/>
    <w:rsid w:val="00F93BDE"/>
    <w:rsid w:val="00FB27D7"/>
    <w:rsid w:val="00FB48E1"/>
    <w:rsid w:val="00FB6BD6"/>
    <w:rsid w:val="00FC1D26"/>
    <w:rsid w:val="00FC78E6"/>
    <w:rsid w:val="00FD3107"/>
    <w:rsid w:val="00FE02CB"/>
    <w:rsid w:val="00FE0917"/>
    <w:rsid w:val="00FF0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55A3"/>
    <w:rPr>
      <w:sz w:val="24"/>
    </w:rPr>
  </w:style>
  <w:style w:type="paragraph" w:styleId="1">
    <w:name w:val="heading 1"/>
    <w:basedOn w:val="a"/>
    <w:next w:val="a"/>
    <w:link w:val="10"/>
    <w:qFormat/>
    <w:rsid w:val="00326174"/>
    <w:pPr>
      <w:keepNext/>
      <w:outlineLvl w:val="0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55A3"/>
    <w:pPr>
      <w:jc w:val="center"/>
    </w:pPr>
    <w:rPr>
      <w:b/>
      <w:sz w:val="28"/>
    </w:rPr>
  </w:style>
  <w:style w:type="character" w:customStyle="1" w:styleId="10">
    <w:name w:val="Заголовок 1 Знак"/>
    <w:basedOn w:val="a0"/>
    <w:link w:val="1"/>
    <w:rsid w:val="00326174"/>
    <w:rPr>
      <w:rFonts w:ascii="Arial" w:hAnsi="Arial"/>
      <w:sz w:val="24"/>
    </w:rPr>
  </w:style>
  <w:style w:type="character" w:customStyle="1" w:styleId="FontStyle11">
    <w:name w:val="Font Style11"/>
    <w:uiPriority w:val="99"/>
    <w:rsid w:val="008D4EF2"/>
    <w:rPr>
      <w:rFonts w:ascii="Times New Roman" w:hAnsi="Times New Roman" w:cs="Times New Roman" w:hint="default"/>
      <w:color w:val="000000"/>
      <w:sz w:val="22"/>
      <w:szCs w:val="22"/>
    </w:rPr>
  </w:style>
  <w:style w:type="table" w:styleId="a5">
    <w:name w:val="Table Grid"/>
    <w:basedOn w:val="a1"/>
    <w:rsid w:val="005661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3"/>
    <w:rsid w:val="0056610B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9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A79F6-98AB-4485-AEC4-4E64E6C9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 Усть-Куломский</Company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Левченко Н.А</dc:creator>
  <cp:lastModifiedBy>Ootdel</cp:lastModifiedBy>
  <cp:revision>9</cp:revision>
  <cp:lastPrinted>2025-12-12T13:28:00Z</cp:lastPrinted>
  <dcterms:created xsi:type="dcterms:W3CDTF">2025-10-14T08:45:00Z</dcterms:created>
  <dcterms:modified xsi:type="dcterms:W3CDTF">2025-12-12T13:28:00Z</dcterms:modified>
</cp:coreProperties>
</file>